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179" w:rsidRDefault="00C26179">
      <w:pPr>
        <w:rPr>
          <w:rFonts w:ascii="Arial" w:hAnsi="Arial" w:cs="Arial"/>
          <w:color w:val="333333"/>
          <w:sz w:val="30"/>
          <w:szCs w:val="30"/>
          <w:shd w:val="clear" w:color="auto" w:fill="FFFFFF"/>
        </w:rPr>
      </w:pPr>
      <w:r>
        <w:rPr>
          <w:rFonts w:ascii="Arial" w:hAnsi="Arial" w:cs="Arial"/>
          <w:color w:val="333333"/>
          <w:sz w:val="30"/>
          <w:szCs w:val="30"/>
          <w:shd w:val="clear" w:color="auto" w:fill="FFFFFF"/>
        </w:rPr>
        <w:t xml:space="preserve">"Педагогический дебют-2020" Открываем молодые педагогические таланты Тёплая улыбка, молодой задор и живой блеск в глазах, а ещё неуёмная творческая энергия и умение повести за собой - главные критерии педагога. Второй год в Прибайкальском районе конкурс профессионального мастерства «Педагогический дебют» открывает молодые педагогические таланты. 14 специалистов из детских садов и школ района объединила одна цель – рассказать о себе в образовательном процессе и продемонстрировать новый подход к обучению. Конкурс проходил по двум номинациям: «Молодые педагоги» и «Молодые воспитатели дошкольных образовательных организаций» в два этапа: 1 этап - заочный, по итогам которого определены победители трех номинаций «Лучший видеоролик», «Лучшее эссе», «Лучший сайт». Различные методические находки, инновационные приемы хороши, когда они приносят пользу на практике. Поэтому очным конкурсным испытанием был открытый урок для учителей и педагогическое мероприятие с детьми – для воспитателей. Также все участники представили презентацию из опыта работы «У меня это хорошо получается», а также 6 конкурсантов приняли участие в ток-шоу  "Профессиональный разговор". Так как 2020 год объявлен годом памяти и славы, то и тематика «Визитных карточек» участников конкурса была соответствующей. Начинающие талантливые и творческие учителя и воспитатели – проводники в страну детства и знаний, те, кто любит и ценит свою замечательную профессию, смогли обменяться опытом и раскрыть секреты педагогического мастерства. На торжественной церемонии награждения с приветственным словом выступили заместитель руководителя по развитию территорий Галина Осипова, депутат Народного Хурала Бурятии Владимир Ведерников, начальник Управления образования Прибайкальского района Елена </w:t>
      </w:r>
      <w:proofErr w:type="spellStart"/>
      <w:r>
        <w:rPr>
          <w:rFonts w:ascii="Arial" w:hAnsi="Arial" w:cs="Arial"/>
          <w:color w:val="333333"/>
          <w:sz w:val="30"/>
          <w:szCs w:val="30"/>
          <w:shd w:val="clear" w:color="auto" w:fill="FFFFFF"/>
        </w:rPr>
        <w:t>Сунгатова</w:t>
      </w:r>
      <w:proofErr w:type="spellEnd"/>
      <w:r>
        <w:rPr>
          <w:rFonts w:ascii="Arial" w:hAnsi="Arial" w:cs="Arial"/>
          <w:color w:val="333333"/>
          <w:sz w:val="30"/>
          <w:szCs w:val="30"/>
          <w:shd w:val="clear" w:color="auto" w:fill="FFFFFF"/>
        </w:rPr>
        <w:t xml:space="preserve">. - Если в прошлом году у нас было 7 участников, то в этом уже 14. Это говорит о том, что мы идём вперёд и хотим показать своё мастерство. Самое главное, что нас всех объединяет – это любовь к детям, - отметила Елена Георгиевна. Итак, победителем за «Лучшее </w:t>
      </w:r>
      <w:r>
        <w:rPr>
          <w:rFonts w:ascii="Arial" w:hAnsi="Arial" w:cs="Arial"/>
          <w:color w:val="333333"/>
          <w:sz w:val="30"/>
          <w:szCs w:val="30"/>
          <w:shd w:val="clear" w:color="auto" w:fill="FFFFFF"/>
        </w:rPr>
        <w:lastRenderedPageBreak/>
        <w:t>эссе» в номинации «Молодые педагоги» и лучший сайт стал педагог дополнительного образования </w:t>
      </w:r>
      <w:proofErr w:type="spellStart"/>
      <w:r>
        <w:rPr>
          <w:rFonts w:ascii="Arial" w:hAnsi="Arial" w:cs="Arial"/>
          <w:color w:val="333333"/>
          <w:sz w:val="30"/>
          <w:szCs w:val="30"/>
          <w:shd w:val="clear" w:color="auto" w:fill="FFFFFF"/>
        </w:rPr>
        <w:t>Турунтаевского</w:t>
      </w:r>
      <w:proofErr w:type="spellEnd"/>
      <w:r>
        <w:rPr>
          <w:rFonts w:ascii="Arial" w:hAnsi="Arial" w:cs="Arial"/>
          <w:color w:val="333333"/>
          <w:sz w:val="30"/>
          <w:szCs w:val="30"/>
          <w:shd w:val="clear" w:color="auto" w:fill="FFFFFF"/>
        </w:rPr>
        <w:t xml:space="preserve"> дома творчества Артём </w:t>
      </w:r>
      <w:proofErr w:type="spellStart"/>
      <w:r>
        <w:rPr>
          <w:rFonts w:ascii="Arial" w:hAnsi="Arial" w:cs="Arial"/>
          <w:color w:val="333333"/>
          <w:sz w:val="30"/>
          <w:szCs w:val="30"/>
          <w:shd w:val="clear" w:color="auto" w:fill="FFFFFF"/>
        </w:rPr>
        <w:t>Голубин</w:t>
      </w:r>
      <w:proofErr w:type="spellEnd"/>
      <w:r>
        <w:rPr>
          <w:rFonts w:ascii="Arial" w:hAnsi="Arial" w:cs="Arial"/>
          <w:color w:val="333333"/>
          <w:sz w:val="30"/>
          <w:szCs w:val="30"/>
          <w:shd w:val="clear" w:color="auto" w:fill="FFFFFF"/>
        </w:rPr>
        <w:t xml:space="preserve">. В номинации «Молодые воспитатели» победу одержала воспитатель </w:t>
      </w:r>
      <w:proofErr w:type="spellStart"/>
      <w:r>
        <w:rPr>
          <w:rFonts w:ascii="Arial" w:hAnsi="Arial" w:cs="Arial"/>
          <w:color w:val="333333"/>
          <w:sz w:val="30"/>
          <w:szCs w:val="30"/>
          <w:shd w:val="clear" w:color="auto" w:fill="FFFFFF"/>
        </w:rPr>
        <w:t>Турунтаевского</w:t>
      </w:r>
      <w:proofErr w:type="spellEnd"/>
      <w:r>
        <w:rPr>
          <w:rFonts w:ascii="Arial" w:hAnsi="Arial" w:cs="Arial"/>
          <w:color w:val="333333"/>
          <w:sz w:val="30"/>
          <w:szCs w:val="30"/>
          <w:shd w:val="clear" w:color="auto" w:fill="FFFFFF"/>
        </w:rPr>
        <w:t xml:space="preserve"> детского сада «Росинка» Надежда </w:t>
      </w:r>
      <w:proofErr w:type="spellStart"/>
      <w:r>
        <w:rPr>
          <w:rFonts w:ascii="Arial" w:hAnsi="Arial" w:cs="Arial"/>
          <w:color w:val="333333"/>
          <w:sz w:val="30"/>
          <w:szCs w:val="30"/>
          <w:shd w:val="clear" w:color="auto" w:fill="FFFFFF"/>
        </w:rPr>
        <w:t>Девятерикова</w:t>
      </w:r>
      <w:proofErr w:type="spellEnd"/>
      <w:r>
        <w:rPr>
          <w:rFonts w:ascii="Arial" w:hAnsi="Arial" w:cs="Arial"/>
          <w:color w:val="333333"/>
          <w:sz w:val="30"/>
          <w:szCs w:val="30"/>
          <w:shd w:val="clear" w:color="auto" w:fill="FFFFFF"/>
        </w:rPr>
        <w:t xml:space="preserve">. Победителями в номинации «Лучший видеоролик» стали учитель физической культуры Ильинской школы Иван </w:t>
      </w:r>
      <w:proofErr w:type="spellStart"/>
      <w:r>
        <w:rPr>
          <w:rFonts w:ascii="Arial" w:hAnsi="Arial" w:cs="Arial"/>
          <w:color w:val="333333"/>
          <w:sz w:val="30"/>
          <w:szCs w:val="30"/>
          <w:shd w:val="clear" w:color="auto" w:fill="FFFFFF"/>
        </w:rPr>
        <w:t>Корытов</w:t>
      </w:r>
      <w:proofErr w:type="spellEnd"/>
      <w:r>
        <w:rPr>
          <w:rFonts w:ascii="Arial" w:hAnsi="Arial" w:cs="Arial"/>
          <w:color w:val="333333"/>
          <w:sz w:val="30"/>
          <w:szCs w:val="30"/>
          <w:shd w:val="clear" w:color="auto" w:fill="FFFFFF"/>
        </w:rPr>
        <w:t xml:space="preserve"> и воспитатель Ильинского детского сада «Колокольчик» Оксана </w:t>
      </w:r>
      <w:proofErr w:type="spellStart"/>
      <w:r>
        <w:rPr>
          <w:rFonts w:ascii="Arial" w:hAnsi="Arial" w:cs="Arial"/>
          <w:color w:val="333333"/>
          <w:sz w:val="30"/>
          <w:szCs w:val="30"/>
          <w:shd w:val="clear" w:color="auto" w:fill="FFFFFF"/>
        </w:rPr>
        <w:t>Песчеркова</w:t>
      </w:r>
      <w:proofErr w:type="spellEnd"/>
      <w:r>
        <w:rPr>
          <w:rFonts w:ascii="Arial" w:hAnsi="Arial" w:cs="Arial"/>
          <w:color w:val="333333"/>
          <w:sz w:val="30"/>
          <w:szCs w:val="30"/>
          <w:shd w:val="clear" w:color="auto" w:fill="FFFFFF"/>
        </w:rPr>
        <w:t xml:space="preserve">.  Абсолютными победителями конкурса стали Иван </w:t>
      </w:r>
      <w:proofErr w:type="spellStart"/>
      <w:r>
        <w:rPr>
          <w:rFonts w:ascii="Arial" w:hAnsi="Arial" w:cs="Arial"/>
          <w:color w:val="333333"/>
          <w:sz w:val="30"/>
          <w:szCs w:val="30"/>
          <w:shd w:val="clear" w:color="auto" w:fill="FFFFFF"/>
        </w:rPr>
        <w:t>Корытов</w:t>
      </w:r>
      <w:proofErr w:type="spellEnd"/>
      <w:r>
        <w:rPr>
          <w:rFonts w:ascii="Arial" w:hAnsi="Arial" w:cs="Arial"/>
          <w:color w:val="333333"/>
          <w:sz w:val="30"/>
          <w:szCs w:val="30"/>
          <w:shd w:val="clear" w:color="auto" w:fill="FFFFFF"/>
        </w:rPr>
        <w:t xml:space="preserve"> и Надежда </w:t>
      </w:r>
      <w:proofErr w:type="spellStart"/>
      <w:r>
        <w:rPr>
          <w:rFonts w:ascii="Arial" w:hAnsi="Arial" w:cs="Arial"/>
          <w:color w:val="333333"/>
          <w:sz w:val="30"/>
          <w:szCs w:val="30"/>
          <w:shd w:val="clear" w:color="auto" w:fill="FFFFFF"/>
        </w:rPr>
        <w:t>Девятерякова</w:t>
      </w:r>
      <w:proofErr w:type="spellEnd"/>
      <w:r>
        <w:rPr>
          <w:rFonts w:ascii="Arial" w:hAnsi="Arial" w:cs="Arial"/>
          <w:color w:val="333333"/>
          <w:sz w:val="30"/>
          <w:szCs w:val="30"/>
          <w:shd w:val="clear" w:color="auto" w:fill="FFFFFF"/>
        </w:rPr>
        <w:t xml:space="preserve">. Именно они будут представлять наш район в республиканском этапе конкурса «Педагогический дебют-2020» в номинации «Молодые учителя» и в республиканском этапе конкурса «Воспитатель года-2020» в номинации «Молодые воспитатели дошкольных образовательных организаций».  Укрепить авторитет профессии педагога – задача не из лёгких. Однако организаторы конкурса уверены: молодые специалисты справились с этой задачей на оценку «отлично». «Педагогический дебют» – это своеобразная школа мастерства для начинающих специалистов, которая даёт возможность многому научиться у признанных профессионалов, раскрыть свой творческий потенциал, заявить о себе.  Ежегодно педагогическим работникам вручаются нагрудные знаки Почетных работников воспитания и просвещения Российской Федерации за добросовестный труд и достижения в сфере образования. Нагрудный знак «Почетного работника воспитания и просвещения Российской Федерации» получили учитель физики </w:t>
      </w:r>
      <w:proofErr w:type="spellStart"/>
      <w:r>
        <w:rPr>
          <w:rFonts w:ascii="Arial" w:hAnsi="Arial" w:cs="Arial"/>
          <w:color w:val="333333"/>
          <w:sz w:val="30"/>
          <w:szCs w:val="30"/>
          <w:shd w:val="clear" w:color="auto" w:fill="FFFFFF"/>
        </w:rPr>
        <w:t>Таловской</w:t>
      </w:r>
      <w:proofErr w:type="spellEnd"/>
      <w:r>
        <w:rPr>
          <w:rFonts w:ascii="Arial" w:hAnsi="Arial" w:cs="Arial"/>
          <w:color w:val="333333"/>
          <w:sz w:val="30"/>
          <w:szCs w:val="30"/>
          <w:shd w:val="clear" w:color="auto" w:fill="FFFFFF"/>
        </w:rPr>
        <w:t xml:space="preserve"> школы Оксана Добрынина, учитель географии и биологии </w:t>
      </w:r>
      <w:proofErr w:type="spellStart"/>
      <w:r>
        <w:rPr>
          <w:rFonts w:ascii="Arial" w:hAnsi="Arial" w:cs="Arial"/>
          <w:color w:val="333333"/>
          <w:sz w:val="30"/>
          <w:szCs w:val="30"/>
          <w:shd w:val="clear" w:color="auto" w:fill="FFFFFF"/>
        </w:rPr>
        <w:t>Туркинской</w:t>
      </w:r>
      <w:proofErr w:type="spellEnd"/>
      <w:r>
        <w:rPr>
          <w:rFonts w:ascii="Arial" w:hAnsi="Arial" w:cs="Arial"/>
          <w:color w:val="333333"/>
          <w:sz w:val="30"/>
          <w:szCs w:val="30"/>
          <w:shd w:val="clear" w:color="auto" w:fill="FFFFFF"/>
        </w:rPr>
        <w:t xml:space="preserve"> школы Елена </w:t>
      </w:r>
      <w:proofErr w:type="spellStart"/>
      <w:r>
        <w:rPr>
          <w:rFonts w:ascii="Arial" w:hAnsi="Arial" w:cs="Arial"/>
          <w:color w:val="333333"/>
          <w:sz w:val="30"/>
          <w:szCs w:val="30"/>
          <w:shd w:val="clear" w:color="auto" w:fill="FFFFFF"/>
        </w:rPr>
        <w:t>Зуенко</w:t>
      </w:r>
      <w:proofErr w:type="spellEnd"/>
      <w:r>
        <w:rPr>
          <w:rFonts w:ascii="Arial" w:hAnsi="Arial" w:cs="Arial"/>
          <w:color w:val="333333"/>
          <w:sz w:val="30"/>
          <w:szCs w:val="30"/>
          <w:shd w:val="clear" w:color="auto" w:fill="FFFFFF"/>
        </w:rPr>
        <w:t xml:space="preserve">, заведующая </w:t>
      </w:r>
      <w:proofErr w:type="spellStart"/>
      <w:r>
        <w:rPr>
          <w:rFonts w:ascii="Arial" w:hAnsi="Arial" w:cs="Arial"/>
          <w:color w:val="333333"/>
          <w:sz w:val="30"/>
          <w:szCs w:val="30"/>
          <w:shd w:val="clear" w:color="auto" w:fill="FFFFFF"/>
        </w:rPr>
        <w:t>Гремячинским</w:t>
      </w:r>
      <w:proofErr w:type="spellEnd"/>
      <w:r>
        <w:rPr>
          <w:rFonts w:ascii="Arial" w:hAnsi="Arial" w:cs="Arial"/>
          <w:color w:val="333333"/>
          <w:sz w:val="30"/>
          <w:szCs w:val="30"/>
          <w:shd w:val="clear" w:color="auto" w:fill="FFFFFF"/>
        </w:rPr>
        <w:t xml:space="preserve"> детским садом «Берёзка» Татьяна Липина и учитель физики Коменской школы </w:t>
      </w:r>
    </w:p>
    <w:p w:rsidR="00C26179" w:rsidRDefault="00C26179">
      <w:pPr>
        <w:rPr>
          <w:rFonts w:ascii="Arial" w:hAnsi="Arial" w:cs="Arial"/>
          <w:color w:val="333333"/>
          <w:sz w:val="30"/>
          <w:szCs w:val="30"/>
          <w:shd w:val="clear" w:color="auto" w:fill="FFFFFF"/>
        </w:rPr>
      </w:pPr>
    </w:p>
    <w:p w:rsidR="00F014A4" w:rsidRDefault="00C26179">
      <w:pPr>
        <w:rPr>
          <w:rFonts w:ascii="Arial" w:hAnsi="Arial" w:cs="Arial"/>
          <w:color w:val="333333"/>
          <w:sz w:val="30"/>
          <w:szCs w:val="30"/>
          <w:shd w:val="clear" w:color="auto" w:fill="FFFFFF"/>
        </w:rPr>
      </w:pPr>
      <w:r>
        <w:rPr>
          <w:rFonts w:ascii="Arial" w:hAnsi="Arial" w:cs="Arial"/>
          <w:color w:val="333333"/>
          <w:sz w:val="30"/>
          <w:szCs w:val="30"/>
          <w:shd w:val="clear" w:color="auto" w:fill="FFFFFF"/>
        </w:rPr>
        <w:t>Евгения </w:t>
      </w:r>
      <w:proofErr w:type="spellStart"/>
      <w:r>
        <w:rPr>
          <w:rFonts w:ascii="Arial" w:hAnsi="Arial" w:cs="Arial"/>
          <w:color w:val="333333"/>
          <w:sz w:val="30"/>
          <w:szCs w:val="30"/>
          <w:shd w:val="clear" w:color="auto" w:fill="FFFFFF"/>
        </w:rPr>
        <w:t>Чинакаева</w:t>
      </w:r>
      <w:proofErr w:type="spellEnd"/>
      <w:r>
        <w:rPr>
          <w:rFonts w:ascii="Arial" w:hAnsi="Arial" w:cs="Arial"/>
          <w:color w:val="333333"/>
          <w:sz w:val="30"/>
          <w:szCs w:val="30"/>
          <w:shd w:val="clear" w:color="auto" w:fill="FFFFFF"/>
        </w:rPr>
        <w:t xml:space="preserve">. Марина БОРОДИНА. </w:t>
      </w:r>
    </w:p>
    <w:p w:rsidR="00505ADF" w:rsidRDefault="00505ADF">
      <w:pPr>
        <w:rPr>
          <w:rFonts w:ascii="Arial" w:hAnsi="Arial" w:cs="Arial"/>
          <w:color w:val="333333"/>
          <w:sz w:val="30"/>
          <w:szCs w:val="30"/>
          <w:shd w:val="clear" w:color="auto" w:fill="FFFFFF"/>
        </w:rPr>
      </w:pPr>
    </w:p>
    <w:p w:rsidR="00505ADF" w:rsidRDefault="00505ADF"/>
    <w:sectPr w:rsidR="00505ADF" w:rsidSect="009C69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characterSpacingControl w:val="doNotCompress"/>
  <w:compat>
    <w:useFELayout/>
  </w:compat>
  <w:rsids>
    <w:rsidRoot w:val="00C26179"/>
    <w:rsid w:val="004F5944"/>
    <w:rsid w:val="00505ADF"/>
    <w:rsid w:val="009C6945"/>
    <w:rsid w:val="00C26179"/>
    <w:rsid w:val="00F014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9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554</Words>
  <Characters>3159</Characters>
  <Application>Microsoft Office Word</Application>
  <DocSecurity>0</DocSecurity>
  <Lines>26</Lines>
  <Paragraphs>7</Paragraphs>
  <ScaleCrop>false</ScaleCrop>
  <Company>Home</Company>
  <LinksUpToDate>false</LinksUpToDate>
  <CharactersWithSpaces>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6</cp:revision>
  <dcterms:created xsi:type="dcterms:W3CDTF">2020-02-01T08:09:00Z</dcterms:created>
  <dcterms:modified xsi:type="dcterms:W3CDTF">2020-02-01T08:34:00Z</dcterms:modified>
</cp:coreProperties>
</file>